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0B" w:rsidRPr="003B340D" w:rsidRDefault="001879AB" w:rsidP="00EB4781">
      <w:pPr>
        <w:pStyle w:val="Heading2"/>
        <w:numPr>
          <w:ilvl w:val="0"/>
          <w:numId w:val="0"/>
        </w:numPr>
        <w:jc w:val="center"/>
        <w:rPr>
          <w:sz w:val="24"/>
          <w:szCs w:val="24"/>
        </w:rPr>
      </w:pPr>
      <w:bookmarkStart w:id="0" w:name="_Toc5199981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-839922</wp:posOffset>
            </wp:positionH>
            <wp:positionV relativeFrom="paragraph">
              <wp:posOffset>-768488</wp:posOffset>
            </wp:positionV>
            <wp:extent cx="5943600" cy="822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CCD">
        <w:rPr>
          <w:sz w:val="24"/>
          <w:szCs w:val="24"/>
        </w:rPr>
        <w:t xml:space="preserve">Sample </w:t>
      </w:r>
      <w:r w:rsidR="0090675C">
        <w:rPr>
          <w:sz w:val="24"/>
          <w:szCs w:val="24"/>
        </w:rPr>
        <w:t xml:space="preserve">Proposal </w:t>
      </w:r>
      <w:r w:rsidR="00107E3B" w:rsidRPr="003B340D">
        <w:rPr>
          <w:sz w:val="24"/>
          <w:szCs w:val="24"/>
        </w:rPr>
        <w:t>Evaluation</w:t>
      </w:r>
      <w:bookmarkEnd w:id="0"/>
      <w:r w:rsidR="00107E3B" w:rsidRPr="003B340D">
        <w:rPr>
          <w:sz w:val="24"/>
          <w:szCs w:val="24"/>
        </w:rPr>
        <w:t xml:space="preserve"> Form</w:t>
      </w:r>
      <w:r w:rsidR="00EA12CF">
        <w:rPr>
          <w:sz w:val="24"/>
          <w:szCs w:val="24"/>
        </w:rPr>
        <w:t>*</w:t>
      </w:r>
      <w:r w:rsidR="00EB4781" w:rsidRPr="003B340D">
        <w:rPr>
          <w:sz w:val="24"/>
          <w:szCs w:val="24"/>
        </w:rPr>
        <w:t xml:space="preserve"> </w:t>
      </w:r>
    </w:p>
    <w:p w:rsidR="005A2BE7" w:rsidRPr="003B340D" w:rsidRDefault="00C410DD" w:rsidP="005A2BE7">
      <w:pPr>
        <w:spacing w:after="240"/>
        <w:rPr>
          <w:b/>
          <w:bCs/>
          <w:sz w:val="24"/>
          <w:szCs w:val="24"/>
        </w:rPr>
      </w:pPr>
      <w:r w:rsidRPr="003B340D">
        <w:rPr>
          <w:b/>
          <w:bCs/>
          <w:sz w:val="24"/>
          <w:szCs w:val="24"/>
        </w:rPr>
        <w:t>Bidder</w:t>
      </w:r>
      <w:r w:rsidR="00107E3B" w:rsidRPr="003B340D">
        <w:rPr>
          <w:b/>
          <w:bCs/>
          <w:sz w:val="24"/>
          <w:szCs w:val="24"/>
        </w:rPr>
        <w:t xml:space="preserve">: </w:t>
      </w:r>
      <w:r w:rsidR="00497FDA" w:rsidRPr="003B340D">
        <w:rPr>
          <w:b/>
          <w:bCs/>
          <w:sz w:val="24"/>
          <w:szCs w:val="24"/>
        </w:rPr>
        <w:t>___________________________________</w:t>
      </w:r>
      <w:r w:rsidR="00716FDD" w:rsidRPr="003B340D">
        <w:rPr>
          <w:b/>
          <w:bCs/>
          <w:sz w:val="24"/>
          <w:szCs w:val="24"/>
        </w:rPr>
        <w:tab/>
      </w:r>
      <w:r w:rsidR="005A2BE7" w:rsidRPr="003B340D">
        <w:rPr>
          <w:b/>
          <w:bCs/>
          <w:sz w:val="24"/>
          <w:szCs w:val="24"/>
        </w:rPr>
        <w:t>Date Evaluated: ___________</w:t>
      </w:r>
    </w:p>
    <w:p w:rsidR="00A26A69" w:rsidRPr="00015CCD" w:rsidRDefault="005A2BE7">
      <w:pPr>
        <w:spacing w:after="240"/>
        <w:rPr>
          <w:b/>
          <w:bCs/>
          <w:sz w:val="24"/>
          <w:szCs w:val="24"/>
        </w:rPr>
      </w:pPr>
      <w:r w:rsidRPr="003B340D">
        <w:rPr>
          <w:b/>
          <w:bCs/>
          <w:sz w:val="24"/>
          <w:szCs w:val="24"/>
        </w:rPr>
        <w:t>Evaluator Name: ___________________________</w:t>
      </w:r>
      <w:r w:rsidRPr="003B340D">
        <w:rPr>
          <w:b/>
          <w:bCs/>
          <w:sz w:val="24"/>
          <w:szCs w:val="24"/>
        </w:rPr>
        <w:tab/>
      </w:r>
      <w:r w:rsidR="00716FDD" w:rsidRPr="003B340D">
        <w:rPr>
          <w:b/>
          <w:bCs/>
          <w:sz w:val="24"/>
          <w:szCs w:val="24"/>
        </w:rPr>
        <w:t xml:space="preserve">Evaluator </w:t>
      </w:r>
      <w:r w:rsidR="009113CC" w:rsidRPr="003B340D">
        <w:rPr>
          <w:b/>
          <w:bCs/>
          <w:sz w:val="24"/>
          <w:szCs w:val="24"/>
        </w:rPr>
        <w:t>Initials</w:t>
      </w:r>
      <w:r w:rsidR="00716FDD" w:rsidRPr="003B340D">
        <w:rPr>
          <w:b/>
          <w:bCs/>
          <w:sz w:val="24"/>
          <w:szCs w:val="24"/>
        </w:rPr>
        <w:t>: 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9"/>
        <w:gridCol w:w="4592"/>
      </w:tblGrid>
      <w:tr w:rsidR="00BD610B" w:rsidTr="00D5612E">
        <w:trPr>
          <w:jc w:val="center"/>
        </w:trPr>
        <w:tc>
          <w:tcPr>
            <w:tcW w:w="1239" w:type="dxa"/>
            <w:shd w:val="clear" w:color="auto" w:fill="DEEAF6" w:themeFill="accent1" w:themeFillTint="33"/>
          </w:tcPr>
          <w:p w:rsidR="00BD610B" w:rsidRDefault="00BD610B" w:rsidP="00260D52">
            <w:pPr>
              <w:jc w:val="center"/>
            </w:pPr>
            <w:r>
              <w:t>Points</w:t>
            </w:r>
          </w:p>
        </w:tc>
        <w:tc>
          <w:tcPr>
            <w:tcW w:w="4592" w:type="dxa"/>
            <w:shd w:val="clear" w:color="auto" w:fill="DEEAF6" w:themeFill="accent1" w:themeFillTint="33"/>
          </w:tcPr>
          <w:p w:rsidR="00BD610B" w:rsidRDefault="00BD610B" w:rsidP="00260D52">
            <w:pPr>
              <w:jc w:val="center"/>
            </w:pPr>
            <w:r>
              <w:t>Guidance</w:t>
            </w:r>
          </w:p>
        </w:tc>
      </w:tr>
      <w:tr w:rsidR="00BD610B">
        <w:trPr>
          <w:jc w:val="center"/>
        </w:trPr>
        <w:tc>
          <w:tcPr>
            <w:tcW w:w="1239" w:type="dxa"/>
            <w:tcBorders>
              <w:bottom w:val="single" w:sz="4" w:space="0" w:color="auto"/>
            </w:tcBorders>
          </w:tcPr>
          <w:p w:rsidR="00BD610B" w:rsidRDefault="00D5612E" w:rsidP="00BD610B">
            <w:pPr>
              <w:jc w:val="center"/>
            </w:pPr>
            <w:r>
              <w:t>5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BD610B" w:rsidRDefault="009113CC" w:rsidP="00BD610B">
            <w:pPr>
              <w:jc w:val="center"/>
            </w:pPr>
            <w:r w:rsidRPr="009113CC">
              <w:t>Greatly exceeds requirement</w:t>
            </w:r>
          </w:p>
        </w:tc>
      </w:tr>
      <w:tr w:rsidR="00BD610B">
        <w:trPr>
          <w:jc w:val="center"/>
        </w:trPr>
        <w:tc>
          <w:tcPr>
            <w:tcW w:w="1239" w:type="dxa"/>
            <w:tcBorders>
              <w:bottom w:val="single" w:sz="4" w:space="0" w:color="auto"/>
            </w:tcBorders>
          </w:tcPr>
          <w:p w:rsidR="00BD610B" w:rsidRDefault="00D5612E" w:rsidP="00BD610B">
            <w:pPr>
              <w:jc w:val="center"/>
            </w:pPr>
            <w:r>
              <w:t>4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BD610B" w:rsidRDefault="009113CC" w:rsidP="00BD610B">
            <w:pPr>
              <w:jc w:val="center"/>
            </w:pPr>
            <w:r w:rsidRPr="009113CC">
              <w:t>Exceeds requirement</w:t>
            </w:r>
          </w:p>
        </w:tc>
      </w:tr>
      <w:tr w:rsidR="00BD610B" w:rsidTr="003B340D">
        <w:trPr>
          <w:jc w:val="center"/>
        </w:trPr>
        <w:tc>
          <w:tcPr>
            <w:tcW w:w="1239" w:type="dxa"/>
            <w:tcBorders>
              <w:bottom w:val="single" w:sz="4" w:space="0" w:color="auto"/>
            </w:tcBorders>
          </w:tcPr>
          <w:p w:rsidR="00BD610B" w:rsidRDefault="00D5612E" w:rsidP="00BD610B">
            <w:pPr>
              <w:jc w:val="center"/>
            </w:pPr>
            <w:r>
              <w:t>3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BD610B" w:rsidRDefault="009113CC" w:rsidP="009113CC">
            <w:pPr>
              <w:tabs>
                <w:tab w:val="left" w:pos="2729"/>
              </w:tabs>
              <w:jc w:val="center"/>
            </w:pPr>
            <w:r w:rsidRPr="009113CC">
              <w:t>Adequately meets requirement</w:t>
            </w:r>
          </w:p>
        </w:tc>
      </w:tr>
      <w:tr w:rsidR="00BD610B" w:rsidTr="003B340D">
        <w:trPr>
          <w:jc w:val="center"/>
        </w:trPr>
        <w:tc>
          <w:tcPr>
            <w:tcW w:w="1239" w:type="dxa"/>
            <w:tcBorders>
              <w:bottom w:val="single" w:sz="4" w:space="0" w:color="auto"/>
            </w:tcBorders>
          </w:tcPr>
          <w:p w:rsidR="00BD610B" w:rsidRDefault="00D5612E" w:rsidP="00BD610B">
            <w:pPr>
              <w:jc w:val="center"/>
            </w:pPr>
            <w:r>
              <w:t>2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BD610B" w:rsidRDefault="009113CC" w:rsidP="009113CC">
            <w:pPr>
              <w:tabs>
                <w:tab w:val="left" w:pos="2763"/>
              </w:tabs>
              <w:jc w:val="center"/>
            </w:pPr>
            <w:r>
              <w:t>M</w:t>
            </w:r>
            <w:r w:rsidRPr="009113CC">
              <w:t>arginally meets requirement</w:t>
            </w:r>
          </w:p>
        </w:tc>
      </w:tr>
      <w:tr w:rsidR="00BD610B">
        <w:trPr>
          <w:jc w:val="center"/>
        </w:trPr>
        <w:tc>
          <w:tcPr>
            <w:tcW w:w="1239" w:type="dxa"/>
          </w:tcPr>
          <w:p w:rsidR="00BD610B" w:rsidRDefault="009113CC" w:rsidP="00BD610B">
            <w:pPr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BD610B" w:rsidRDefault="009113CC" w:rsidP="00BD610B">
            <w:pPr>
              <w:jc w:val="center"/>
            </w:pPr>
            <w:r w:rsidRPr="009113CC">
              <w:t>Clearly does not meet requirement</w:t>
            </w:r>
          </w:p>
        </w:tc>
      </w:tr>
      <w:tr w:rsidR="001D7154">
        <w:trPr>
          <w:jc w:val="center"/>
        </w:trPr>
        <w:tc>
          <w:tcPr>
            <w:tcW w:w="1239" w:type="dxa"/>
            <w:tcBorders>
              <w:bottom w:val="double" w:sz="4" w:space="0" w:color="auto"/>
            </w:tcBorders>
          </w:tcPr>
          <w:p w:rsidR="001D7154" w:rsidRDefault="001D7154" w:rsidP="00BD610B">
            <w:pPr>
              <w:jc w:val="center"/>
            </w:pPr>
            <w:r>
              <w:t>0</w:t>
            </w:r>
          </w:p>
        </w:tc>
        <w:tc>
          <w:tcPr>
            <w:tcW w:w="4592" w:type="dxa"/>
            <w:tcBorders>
              <w:bottom w:val="double" w:sz="4" w:space="0" w:color="auto"/>
            </w:tcBorders>
          </w:tcPr>
          <w:p w:rsidR="001D7154" w:rsidRDefault="009113CC" w:rsidP="00BD610B">
            <w:pPr>
              <w:jc w:val="center"/>
            </w:pPr>
            <w:r w:rsidRPr="009113CC">
              <w:t>Does not address requirement</w:t>
            </w:r>
          </w:p>
        </w:tc>
      </w:tr>
    </w:tbl>
    <w:p w:rsidR="00015CCD" w:rsidRDefault="00015CCD" w:rsidP="00015CCD">
      <w:bookmarkStart w:id="1" w:name="_Toc51999811"/>
    </w:p>
    <w:p w:rsidR="00015CCD" w:rsidRPr="005860EA" w:rsidRDefault="00EA12CF">
      <w:pPr>
        <w:rPr>
          <w:color w:val="FF0000"/>
        </w:rPr>
      </w:pPr>
      <w:r w:rsidRPr="00EA12CF">
        <w:rPr>
          <w:color w:val="FF0000"/>
        </w:rPr>
        <w:t>*</w:t>
      </w:r>
      <w:r>
        <w:rPr>
          <w:color w:val="FF0000"/>
        </w:rPr>
        <w:t xml:space="preserve"> </w:t>
      </w:r>
      <w:r w:rsidR="00015CCD" w:rsidRPr="005860EA">
        <w:rPr>
          <w:color w:val="FF0000"/>
        </w:rPr>
        <w:t xml:space="preserve">The following is a sample evaluation form only.  </w:t>
      </w:r>
      <w:r w:rsidR="006E44CC" w:rsidRPr="005860EA">
        <w:rPr>
          <w:color w:val="FF0000"/>
        </w:rPr>
        <w:t xml:space="preserve">Each project should </w:t>
      </w:r>
      <w:r w:rsidR="00BE28CB" w:rsidRPr="005860EA">
        <w:rPr>
          <w:color w:val="FF0000"/>
        </w:rPr>
        <w:t>tailor</w:t>
      </w:r>
      <w:r w:rsidR="006E44CC" w:rsidRPr="005860EA">
        <w:rPr>
          <w:color w:val="FF0000"/>
        </w:rPr>
        <w:t xml:space="preserve"> the point/weight assignment and evaluation criteria </w:t>
      </w:r>
      <w:r w:rsidR="00BE28CB" w:rsidRPr="005860EA">
        <w:rPr>
          <w:color w:val="FF0000"/>
        </w:rPr>
        <w:t>based</w:t>
      </w:r>
      <w:r w:rsidR="006E44CC" w:rsidRPr="005860EA">
        <w:rPr>
          <w:color w:val="FF0000"/>
        </w:rPr>
        <w:t xml:space="preserve"> </w:t>
      </w:r>
      <w:r w:rsidR="00BE28CB" w:rsidRPr="005860EA">
        <w:rPr>
          <w:color w:val="FF0000"/>
        </w:rPr>
        <w:t xml:space="preserve">on </w:t>
      </w:r>
      <w:r w:rsidR="006E44CC" w:rsidRPr="005860EA">
        <w:rPr>
          <w:color w:val="FF0000"/>
        </w:rPr>
        <w:t>the</w:t>
      </w:r>
      <w:r w:rsidRPr="005860EA">
        <w:rPr>
          <w:color w:val="FF0000"/>
        </w:rPr>
        <w:t xml:space="preserve"> project’s</w:t>
      </w:r>
      <w:r w:rsidR="00BE28CB" w:rsidRPr="005860EA">
        <w:rPr>
          <w:color w:val="FF0000"/>
        </w:rPr>
        <w:t xml:space="preserve"> RFP</w:t>
      </w:r>
      <w:r w:rsidRPr="005860EA">
        <w:rPr>
          <w:color w:val="FF0000"/>
        </w:rPr>
        <w:t xml:space="preserve"> and individual requirements</w:t>
      </w:r>
      <w:r w:rsidR="006E44CC" w:rsidRPr="005860EA">
        <w:rPr>
          <w:color w:val="FF0000"/>
        </w:rPr>
        <w:t>.</w:t>
      </w:r>
    </w:p>
    <w:p w:rsidR="00E6380D" w:rsidRPr="00E6380D" w:rsidRDefault="00E6380D" w:rsidP="00E6380D"/>
    <w:p w:rsidR="00107E3B" w:rsidRDefault="00A34398" w:rsidP="00A77638">
      <w:pPr>
        <w:pStyle w:val="Heading2"/>
        <w:numPr>
          <w:ilvl w:val="0"/>
          <w:numId w:val="0"/>
        </w:numPr>
        <w:spacing w:before="120"/>
        <w:jc w:val="center"/>
        <w:rPr>
          <w:sz w:val="24"/>
        </w:rPr>
      </w:pPr>
      <w:r>
        <w:rPr>
          <w:sz w:val="24"/>
        </w:rPr>
        <w:t xml:space="preserve">  </w:t>
      </w:r>
      <w:r w:rsidR="00E6380D">
        <w:rPr>
          <w:sz w:val="24"/>
        </w:rPr>
        <w:t xml:space="preserve">Sample </w:t>
      </w:r>
      <w:r w:rsidR="0090675C">
        <w:rPr>
          <w:sz w:val="24"/>
        </w:rPr>
        <w:t xml:space="preserve">Proposal </w:t>
      </w:r>
      <w:r w:rsidR="00107E3B">
        <w:rPr>
          <w:sz w:val="24"/>
        </w:rPr>
        <w:t>Evaluation</w:t>
      </w:r>
      <w:bookmarkEnd w:id="1"/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1"/>
        <w:gridCol w:w="999"/>
        <w:gridCol w:w="968"/>
        <w:gridCol w:w="1146"/>
        <w:gridCol w:w="1024"/>
      </w:tblGrid>
      <w:tr w:rsidR="002B2C0F" w:rsidRPr="00E6380D" w:rsidTr="009A156B">
        <w:trPr>
          <w:tblHeader/>
        </w:trPr>
        <w:tc>
          <w:tcPr>
            <w:tcW w:w="60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6686D" w:rsidRPr="00E6380D" w:rsidRDefault="00F66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6380D">
              <w:rPr>
                <w:rFonts w:cs="Arial"/>
                <w:b/>
                <w:sz w:val="18"/>
                <w:szCs w:val="18"/>
              </w:rPr>
              <w:t>Criteria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6686D" w:rsidRPr="00E6380D" w:rsidRDefault="00F66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6380D">
              <w:rPr>
                <w:rFonts w:cs="Arial"/>
                <w:b/>
                <w:sz w:val="18"/>
                <w:szCs w:val="18"/>
              </w:rPr>
              <w:t>Possible Points</w:t>
            </w:r>
          </w:p>
        </w:tc>
        <w:tc>
          <w:tcPr>
            <w:tcW w:w="970" w:type="dxa"/>
            <w:shd w:val="clear" w:color="auto" w:fill="DEEAF6" w:themeFill="accent1" w:themeFillTint="33"/>
            <w:vAlign w:val="center"/>
          </w:tcPr>
          <w:p w:rsidR="00F6686D" w:rsidRPr="00E6380D" w:rsidRDefault="00E24C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6380D">
              <w:rPr>
                <w:rFonts w:cs="Arial"/>
                <w:b/>
                <w:sz w:val="18"/>
                <w:szCs w:val="18"/>
              </w:rPr>
              <w:t>Score (0-5)</w:t>
            </w:r>
          </w:p>
        </w:tc>
        <w:tc>
          <w:tcPr>
            <w:tcW w:w="1103" w:type="dxa"/>
            <w:shd w:val="clear" w:color="auto" w:fill="DEEAF6" w:themeFill="accent1" w:themeFillTint="33"/>
          </w:tcPr>
          <w:p w:rsidR="00E24CEE" w:rsidRPr="00E6380D" w:rsidRDefault="00E24CE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6686D" w:rsidRPr="00E6380D" w:rsidRDefault="00E24CE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6380D">
              <w:rPr>
                <w:rFonts w:cs="Arial"/>
                <w:b/>
                <w:sz w:val="18"/>
                <w:szCs w:val="18"/>
              </w:rPr>
              <w:t>Weight</w:t>
            </w:r>
            <w:r w:rsidR="002B2C0F">
              <w:rPr>
                <w:rFonts w:cs="Arial"/>
                <w:b/>
                <w:sz w:val="18"/>
                <w:szCs w:val="18"/>
              </w:rPr>
              <w:t xml:space="preserve"> (multiplier)</w:t>
            </w:r>
          </w:p>
        </w:tc>
        <w:tc>
          <w:tcPr>
            <w:tcW w:w="1026" w:type="dxa"/>
            <w:shd w:val="clear" w:color="auto" w:fill="DEEAF6" w:themeFill="accent1" w:themeFillTint="33"/>
          </w:tcPr>
          <w:p w:rsidR="00F6686D" w:rsidRPr="00E6380D" w:rsidRDefault="00F6686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6686D" w:rsidRPr="00E6380D" w:rsidRDefault="00F6686D" w:rsidP="002B2C0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6380D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</w:tr>
      <w:tr w:rsidR="002B2C0F" w:rsidRPr="00E6380D" w:rsidTr="009A156B">
        <w:trPr>
          <w:trHeight w:val="432"/>
        </w:trPr>
        <w:tc>
          <w:tcPr>
            <w:tcW w:w="6090" w:type="dxa"/>
            <w:shd w:val="clear" w:color="auto" w:fill="DEEAF6" w:themeFill="accent1" w:themeFillTint="33"/>
          </w:tcPr>
          <w:p w:rsidR="00EF0900" w:rsidRPr="00E6380D" w:rsidRDefault="00E6380D" w:rsidP="007313D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6380D">
              <w:rPr>
                <w:rFonts w:cs="Arial"/>
                <w:b/>
                <w:bCs/>
                <w:sz w:val="18"/>
                <w:szCs w:val="18"/>
              </w:rPr>
              <w:t>Technical Merit (</w:t>
            </w:r>
            <w:r w:rsidR="00D5126C" w:rsidRPr="00E6380D">
              <w:rPr>
                <w:rFonts w:cs="Arial"/>
                <w:b/>
                <w:bCs/>
                <w:sz w:val="18"/>
                <w:szCs w:val="18"/>
              </w:rPr>
              <w:t>Ability to Meet Scope of Work/Schedule</w:t>
            </w:r>
            <w:r w:rsidRPr="00E6380D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  <w:p w:rsidR="00E6380D" w:rsidRDefault="00E6380D" w:rsidP="00E6380D">
            <w:pPr>
              <w:rPr>
                <w:rFonts w:cs="Arial"/>
                <w:b/>
                <w:sz w:val="18"/>
                <w:szCs w:val="18"/>
              </w:rPr>
            </w:pPr>
            <w:r w:rsidRPr="00E6380D">
              <w:rPr>
                <w:rFonts w:cs="Arial"/>
                <w:b/>
                <w:bCs/>
                <w:sz w:val="18"/>
                <w:szCs w:val="18"/>
              </w:rPr>
              <w:t>(</w:t>
            </w:r>
            <w:r w:rsidR="00015CCD">
              <w:rPr>
                <w:rFonts w:cs="Arial"/>
                <w:b/>
                <w:sz w:val="18"/>
                <w:szCs w:val="18"/>
              </w:rPr>
              <w:t>30</w:t>
            </w:r>
            <w:r w:rsidRPr="00E6380D">
              <w:rPr>
                <w:rFonts w:cs="Arial"/>
                <w:sz w:val="18"/>
                <w:szCs w:val="18"/>
              </w:rPr>
              <w:t xml:space="preserve"> </w:t>
            </w:r>
            <w:r w:rsidRPr="00E6380D">
              <w:rPr>
                <w:rFonts w:cs="Arial"/>
                <w:b/>
                <w:sz w:val="18"/>
                <w:szCs w:val="18"/>
              </w:rPr>
              <w:t>points possible)</w:t>
            </w:r>
          </w:p>
          <w:p w:rsidR="00015CCD" w:rsidRPr="00E6380D" w:rsidRDefault="00015CCD" w:rsidP="00E6380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DEEAF6" w:themeFill="accent1" w:themeFillTint="33"/>
            <w:vAlign w:val="center"/>
          </w:tcPr>
          <w:p w:rsidR="00EF0900" w:rsidRPr="00E6380D" w:rsidRDefault="00EF0900" w:rsidP="00A8613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000000" w:themeFill="text1"/>
            <w:vAlign w:val="center"/>
          </w:tcPr>
          <w:p w:rsidR="00EF0900" w:rsidRPr="00E6380D" w:rsidRDefault="00EF09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000000" w:themeFill="text1"/>
          </w:tcPr>
          <w:p w:rsidR="00EF0900" w:rsidRPr="00E6380D" w:rsidRDefault="00EF09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000000" w:themeFill="text1"/>
          </w:tcPr>
          <w:p w:rsidR="00EF0900" w:rsidRPr="00E6380D" w:rsidRDefault="00EF09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B2C0F" w:rsidRPr="00E6380D" w:rsidTr="009A156B">
        <w:trPr>
          <w:trHeight w:val="432"/>
        </w:trPr>
        <w:tc>
          <w:tcPr>
            <w:tcW w:w="6090" w:type="dxa"/>
          </w:tcPr>
          <w:p w:rsidR="00E24CEE" w:rsidRPr="00E6380D" w:rsidRDefault="00015CCD" w:rsidP="00E24CEE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Meets scope of work or specifications</w:t>
            </w:r>
          </w:p>
        </w:tc>
        <w:tc>
          <w:tcPr>
            <w:tcW w:w="999" w:type="dxa"/>
            <w:vAlign w:val="center"/>
          </w:tcPr>
          <w:p w:rsidR="00E24CEE" w:rsidRPr="00E6380D" w:rsidRDefault="009A156B" w:rsidP="00A861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70" w:type="dxa"/>
            <w:vAlign w:val="center"/>
          </w:tcPr>
          <w:p w:rsidR="00E24CEE" w:rsidRPr="00E6380D" w:rsidRDefault="00E24C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:rsidR="00E24CEE" w:rsidRPr="00E6380D" w:rsidRDefault="002B2C0F" w:rsidP="002B2C0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 4</w:t>
            </w:r>
          </w:p>
        </w:tc>
        <w:tc>
          <w:tcPr>
            <w:tcW w:w="1026" w:type="dxa"/>
          </w:tcPr>
          <w:p w:rsidR="00E24CEE" w:rsidRPr="00E6380D" w:rsidRDefault="00E24C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B2C0F" w:rsidRPr="00E6380D" w:rsidTr="009A156B">
        <w:trPr>
          <w:trHeight w:val="432"/>
        </w:trPr>
        <w:tc>
          <w:tcPr>
            <w:tcW w:w="6090" w:type="dxa"/>
          </w:tcPr>
          <w:p w:rsidR="00E24CEE" w:rsidRPr="00E6380D" w:rsidRDefault="00015CCD" w:rsidP="00E24CEE">
            <w:pPr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Demonstrated ability to meet schedule requirements </w:t>
            </w:r>
          </w:p>
        </w:tc>
        <w:tc>
          <w:tcPr>
            <w:tcW w:w="999" w:type="dxa"/>
            <w:vAlign w:val="center"/>
          </w:tcPr>
          <w:p w:rsidR="00E24CEE" w:rsidRPr="00E6380D" w:rsidRDefault="009A156B" w:rsidP="00A861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70" w:type="dxa"/>
            <w:vAlign w:val="center"/>
          </w:tcPr>
          <w:p w:rsidR="00E24CEE" w:rsidRPr="00E6380D" w:rsidRDefault="00E24C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:rsidR="00E24CEE" w:rsidRPr="00E6380D" w:rsidRDefault="002B2C0F" w:rsidP="002B2C0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 2</w:t>
            </w:r>
          </w:p>
        </w:tc>
        <w:tc>
          <w:tcPr>
            <w:tcW w:w="1026" w:type="dxa"/>
          </w:tcPr>
          <w:p w:rsidR="00E24CEE" w:rsidRPr="00E6380D" w:rsidRDefault="00E24C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B2C0F" w:rsidRPr="00E6380D" w:rsidTr="009A156B">
        <w:trPr>
          <w:trHeight w:val="432"/>
        </w:trPr>
        <w:tc>
          <w:tcPr>
            <w:tcW w:w="6090" w:type="dxa"/>
            <w:shd w:val="clear" w:color="auto" w:fill="DEEAF6" w:themeFill="accent1" w:themeFillTint="33"/>
          </w:tcPr>
          <w:p w:rsidR="009A156B" w:rsidRPr="00E6380D" w:rsidRDefault="009A156B" w:rsidP="009A156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6380D">
              <w:rPr>
                <w:rFonts w:cs="Arial"/>
                <w:b/>
                <w:bCs/>
                <w:sz w:val="18"/>
                <w:szCs w:val="18"/>
              </w:rPr>
              <w:t>Qualifications and Expertise</w:t>
            </w:r>
          </w:p>
          <w:p w:rsidR="009A156B" w:rsidRDefault="009A156B" w:rsidP="009A156B">
            <w:pPr>
              <w:rPr>
                <w:rFonts w:cs="Arial"/>
                <w:b/>
                <w:sz w:val="18"/>
                <w:szCs w:val="18"/>
              </w:rPr>
            </w:pPr>
            <w:r w:rsidRPr="00E6380D">
              <w:rPr>
                <w:rFonts w:cs="Arial"/>
                <w:b/>
                <w:bCs/>
                <w:sz w:val="18"/>
                <w:szCs w:val="18"/>
              </w:rPr>
              <w:t>(</w:t>
            </w:r>
            <w:r>
              <w:rPr>
                <w:rFonts w:cs="Arial"/>
                <w:b/>
                <w:sz w:val="18"/>
                <w:szCs w:val="18"/>
              </w:rPr>
              <w:t>20</w:t>
            </w:r>
            <w:r w:rsidRPr="00E6380D">
              <w:rPr>
                <w:rFonts w:cs="Arial"/>
                <w:sz w:val="18"/>
                <w:szCs w:val="18"/>
              </w:rPr>
              <w:t xml:space="preserve"> </w:t>
            </w:r>
            <w:r w:rsidRPr="00E6380D">
              <w:rPr>
                <w:rFonts w:cs="Arial"/>
                <w:b/>
                <w:sz w:val="18"/>
                <w:szCs w:val="18"/>
              </w:rPr>
              <w:t>points possible)</w:t>
            </w:r>
          </w:p>
          <w:p w:rsidR="00015CCD" w:rsidRPr="00E6380D" w:rsidRDefault="00015CCD" w:rsidP="00D5126C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DEEAF6" w:themeFill="accent1" w:themeFillTint="33"/>
            <w:vAlign w:val="center"/>
          </w:tcPr>
          <w:p w:rsidR="00EF0900" w:rsidRPr="00E6380D" w:rsidRDefault="00EF0900" w:rsidP="00A8613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000000" w:themeFill="text1"/>
            <w:vAlign w:val="center"/>
          </w:tcPr>
          <w:p w:rsidR="00EF0900" w:rsidRPr="00E6380D" w:rsidRDefault="00EF09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000000" w:themeFill="text1"/>
          </w:tcPr>
          <w:p w:rsidR="00EF0900" w:rsidRPr="00E6380D" w:rsidRDefault="00EF0900" w:rsidP="002B2C0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000000" w:themeFill="text1"/>
          </w:tcPr>
          <w:p w:rsidR="00EF0900" w:rsidRPr="00E6380D" w:rsidRDefault="00EF09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B2C0F" w:rsidRPr="00E6380D" w:rsidTr="009A156B">
        <w:trPr>
          <w:trHeight w:val="432"/>
        </w:trPr>
        <w:tc>
          <w:tcPr>
            <w:tcW w:w="6090" w:type="dxa"/>
          </w:tcPr>
          <w:p w:rsidR="00E24CEE" w:rsidRPr="00E6380D" w:rsidRDefault="009A156B" w:rsidP="00E24CEE">
            <w:pPr>
              <w:ind w:left="3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Expertise of staff </w:t>
            </w:r>
          </w:p>
        </w:tc>
        <w:tc>
          <w:tcPr>
            <w:tcW w:w="999" w:type="dxa"/>
          </w:tcPr>
          <w:p w:rsidR="00E24CEE" w:rsidRPr="00E6380D" w:rsidRDefault="009A156B" w:rsidP="002B2C0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2B2C0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70" w:type="dxa"/>
            <w:vAlign w:val="center"/>
          </w:tcPr>
          <w:p w:rsidR="00E24CEE" w:rsidRPr="00E6380D" w:rsidRDefault="00E24C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:rsidR="00E24CEE" w:rsidRPr="00E6380D" w:rsidRDefault="002B2C0F" w:rsidP="002B2C0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 3</w:t>
            </w:r>
          </w:p>
        </w:tc>
        <w:tc>
          <w:tcPr>
            <w:tcW w:w="1026" w:type="dxa"/>
          </w:tcPr>
          <w:p w:rsidR="00E24CEE" w:rsidRPr="00E6380D" w:rsidRDefault="00E24C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B2C0F" w:rsidRPr="00E6380D" w:rsidTr="009A156B">
        <w:trPr>
          <w:trHeight w:val="432"/>
        </w:trPr>
        <w:tc>
          <w:tcPr>
            <w:tcW w:w="6090" w:type="dxa"/>
          </w:tcPr>
          <w:p w:rsidR="00E24CEE" w:rsidRPr="00E6380D" w:rsidRDefault="009A156B" w:rsidP="00E24CEE">
            <w:pPr>
              <w:ind w:left="3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Direct experience in project type</w:t>
            </w:r>
          </w:p>
        </w:tc>
        <w:tc>
          <w:tcPr>
            <w:tcW w:w="999" w:type="dxa"/>
          </w:tcPr>
          <w:p w:rsidR="00E24CEE" w:rsidRPr="00E6380D" w:rsidRDefault="002B2C0F" w:rsidP="00D5612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70" w:type="dxa"/>
            <w:vAlign w:val="center"/>
          </w:tcPr>
          <w:p w:rsidR="00E24CEE" w:rsidRPr="00E6380D" w:rsidRDefault="00E24C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:rsidR="00E24CEE" w:rsidRPr="00E6380D" w:rsidRDefault="002B2C0F" w:rsidP="002B2C0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 1</w:t>
            </w:r>
          </w:p>
        </w:tc>
        <w:tc>
          <w:tcPr>
            <w:tcW w:w="1026" w:type="dxa"/>
          </w:tcPr>
          <w:p w:rsidR="00E24CEE" w:rsidRPr="00E6380D" w:rsidRDefault="00E24C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B2C0F" w:rsidRPr="00E6380D" w:rsidTr="009A156B">
        <w:trPr>
          <w:trHeight w:val="432"/>
        </w:trPr>
        <w:tc>
          <w:tcPr>
            <w:tcW w:w="6090" w:type="dxa"/>
            <w:shd w:val="clear" w:color="auto" w:fill="DEEAF6" w:themeFill="accent1" w:themeFillTint="33"/>
          </w:tcPr>
          <w:p w:rsidR="009A156B" w:rsidRDefault="009A156B" w:rsidP="009A156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6380D">
              <w:rPr>
                <w:rFonts w:cs="Arial"/>
                <w:b/>
                <w:bCs/>
                <w:sz w:val="18"/>
                <w:szCs w:val="18"/>
              </w:rPr>
              <w:t>References</w:t>
            </w:r>
          </w:p>
          <w:p w:rsidR="009A156B" w:rsidRPr="00E6380D" w:rsidRDefault="009A156B" w:rsidP="009A156B">
            <w:pPr>
              <w:rPr>
                <w:rFonts w:cs="Arial"/>
                <w:bCs/>
                <w:sz w:val="18"/>
                <w:szCs w:val="18"/>
              </w:rPr>
            </w:pPr>
            <w:r w:rsidRPr="00E6380D">
              <w:rPr>
                <w:rFonts w:cs="Arial"/>
                <w:b/>
                <w:bCs/>
                <w:sz w:val="18"/>
                <w:szCs w:val="18"/>
              </w:rPr>
              <w:t>(</w:t>
            </w:r>
            <w:r>
              <w:rPr>
                <w:rFonts w:cs="Arial"/>
                <w:b/>
                <w:sz w:val="18"/>
                <w:szCs w:val="18"/>
              </w:rPr>
              <w:t>10</w:t>
            </w:r>
            <w:r w:rsidRPr="00E6380D">
              <w:rPr>
                <w:rFonts w:cs="Arial"/>
                <w:sz w:val="18"/>
                <w:szCs w:val="18"/>
              </w:rPr>
              <w:t xml:space="preserve"> </w:t>
            </w:r>
            <w:r w:rsidRPr="00E6380D">
              <w:rPr>
                <w:rFonts w:cs="Arial"/>
                <w:b/>
                <w:sz w:val="18"/>
                <w:szCs w:val="18"/>
              </w:rPr>
              <w:t>points possible)</w:t>
            </w:r>
          </w:p>
          <w:p w:rsidR="00015CCD" w:rsidRPr="00E6380D" w:rsidRDefault="00015CCD" w:rsidP="009A156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DEEAF6" w:themeFill="accent1" w:themeFillTint="33"/>
            <w:vAlign w:val="center"/>
          </w:tcPr>
          <w:p w:rsidR="00EF0900" w:rsidRPr="00E6380D" w:rsidRDefault="00EF0900" w:rsidP="00A8613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000000" w:themeFill="text1"/>
            <w:vAlign w:val="center"/>
          </w:tcPr>
          <w:p w:rsidR="00EF0900" w:rsidRPr="00E6380D" w:rsidRDefault="00EF09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000000" w:themeFill="text1"/>
          </w:tcPr>
          <w:p w:rsidR="00EF0900" w:rsidRPr="00E6380D" w:rsidRDefault="00EF0900" w:rsidP="002B2C0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000000" w:themeFill="text1"/>
          </w:tcPr>
          <w:p w:rsidR="00EF0900" w:rsidRPr="00E6380D" w:rsidRDefault="00EF09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B2C0F" w:rsidRPr="00E6380D" w:rsidTr="009A156B">
        <w:trPr>
          <w:trHeight w:val="432"/>
        </w:trPr>
        <w:tc>
          <w:tcPr>
            <w:tcW w:w="6090" w:type="dxa"/>
          </w:tcPr>
          <w:p w:rsidR="00E24CEE" w:rsidRPr="00E6380D" w:rsidRDefault="009A156B" w:rsidP="00E24CEE">
            <w:pPr>
              <w:ind w:left="3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Evaluation of responses from previous/current customers </w:t>
            </w:r>
          </w:p>
        </w:tc>
        <w:tc>
          <w:tcPr>
            <w:tcW w:w="999" w:type="dxa"/>
          </w:tcPr>
          <w:p w:rsidR="00E24CEE" w:rsidRPr="00E6380D" w:rsidRDefault="009A156B" w:rsidP="00D5612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70" w:type="dxa"/>
            <w:vAlign w:val="center"/>
          </w:tcPr>
          <w:p w:rsidR="00E24CEE" w:rsidRPr="00E6380D" w:rsidRDefault="00E24C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:rsidR="00E24CEE" w:rsidRPr="00E6380D" w:rsidRDefault="002B2C0F" w:rsidP="002B2C0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 2</w:t>
            </w:r>
          </w:p>
        </w:tc>
        <w:tc>
          <w:tcPr>
            <w:tcW w:w="1026" w:type="dxa"/>
          </w:tcPr>
          <w:p w:rsidR="00E24CEE" w:rsidRPr="00E6380D" w:rsidRDefault="00E24C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B2C0F" w:rsidRPr="00E6380D" w:rsidTr="009A156B">
        <w:trPr>
          <w:trHeight w:val="432"/>
        </w:trPr>
        <w:tc>
          <w:tcPr>
            <w:tcW w:w="6090" w:type="dxa"/>
            <w:shd w:val="clear" w:color="auto" w:fill="DEEAF6" w:themeFill="accent1" w:themeFillTint="33"/>
          </w:tcPr>
          <w:p w:rsidR="00EF0900" w:rsidRDefault="009A156B" w:rsidP="009A156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Other</w:t>
            </w:r>
          </w:p>
          <w:p w:rsidR="009A156B" w:rsidRPr="00E6380D" w:rsidRDefault="009A156B" w:rsidP="009A156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(5 possible points)</w:t>
            </w:r>
          </w:p>
        </w:tc>
        <w:tc>
          <w:tcPr>
            <w:tcW w:w="999" w:type="dxa"/>
            <w:shd w:val="clear" w:color="auto" w:fill="DEEAF6" w:themeFill="accent1" w:themeFillTint="33"/>
            <w:vAlign w:val="center"/>
          </w:tcPr>
          <w:p w:rsidR="00EF0900" w:rsidRPr="00E6380D" w:rsidRDefault="00EF0900" w:rsidP="00A8613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000000" w:themeFill="text1"/>
            <w:vAlign w:val="center"/>
          </w:tcPr>
          <w:p w:rsidR="00EF0900" w:rsidRPr="00E6380D" w:rsidRDefault="00EF09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000000" w:themeFill="text1"/>
          </w:tcPr>
          <w:p w:rsidR="00EF0900" w:rsidRPr="00E6380D" w:rsidRDefault="00EF0900" w:rsidP="002B2C0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000000" w:themeFill="text1"/>
          </w:tcPr>
          <w:p w:rsidR="00EF0900" w:rsidRPr="00E6380D" w:rsidRDefault="00EF09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B2C0F" w:rsidRPr="00E6380D" w:rsidTr="009A156B">
        <w:trPr>
          <w:trHeight w:val="432"/>
        </w:trPr>
        <w:tc>
          <w:tcPr>
            <w:tcW w:w="6090" w:type="dxa"/>
          </w:tcPr>
          <w:p w:rsidR="00E24CEE" w:rsidRPr="00E6380D" w:rsidRDefault="009A156B" w:rsidP="00E24CEE">
            <w:pPr>
              <w:ind w:left="3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Financial Strength</w:t>
            </w:r>
          </w:p>
        </w:tc>
        <w:tc>
          <w:tcPr>
            <w:tcW w:w="999" w:type="dxa"/>
          </w:tcPr>
          <w:p w:rsidR="00E24CEE" w:rsidRPr="00E6380D" w:rsidRDefault="002B2C0F" w:rsidP="00D5612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</w:t>
            </w:r>
          </w:p>
        </w:tc>
        <w:tc>
          <w:tcPr>
            <w:tcW w:w="970" w:type="dxa"/>
            <w:vAlign w:val="center"/>
          </w:tcPr>
          <w:p w:rsidR="00E24CEE" w:rsidRPr="00E6380D" w:rsidRDefault="00E24C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:rsidR="00E24CEE" w:rsidRPr="00E6380D" w:rsidRDefault="002B2C0F" w:rsidP="002B2C0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 0.5</w:t>
            </w:r>
          </w:p>
        </w:tc>
        <w:tc>
          <w:tcPr>
            <w:tcW w:w="1026" w:type="dxa"/>
          </w:tcPr>
          <w:p w:rsidR="00E24CEE" w:rsidRPr="00E6380D" w:rsidRDefault="00E24CE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A156B" w:rsidRPr="00E6380D" w:rsidTr="009A156B">
        <w:trPr>
          <w:trHeight w:val="432"/>
        </w:trPr>
        <w:tc>
          <w:tcPr>
            <w:tcW w:w="6090" w:type="dxa"/>
          </w:tcPr>
          <w:p w:rsidR="009A156B" w:rsidRPr="00E6380D" w:rsidRDefault="009A156B" w:rsidP="00E24CEE">
            <w:pPr>
              <w:ind w:left="3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Small business concern</w:t>
            </w:r>
          </w:p>
        </w:tc>
        <w:tc>
          <w:tcPr>
            <w:tcW w:w="999" w:type="dxa"/>
          </w:tcPr>
          <w:p w:rsidR="009A156B" w:rsidRPr="00E6380D" w:rsidRDefault="009A156B" w:rsidP="00D5612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2B2C0F">
              <w:rPr>
                <w:rFonts w:cs="Arial"/>
                <w:sz w:val="18"/>
                <w:szCs w:val="18"/>
              </w:rPr>
              <w:t>.5</w:t>
            </w:r>
          </w:p>
        </w:tc>
        <w:tc>
          <w:tcPr>
            <w:tcW w:w="970" w:type="dxa"/>
            <w:vAlign w:val="center"/>
          </w:tcPr>
          <w:p w:rsidR="009A156B" w:rsidRPr="00E6380D" w:rsidRDefault="009A156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:rsidR="009A156B" w:rsidRPr="00E6380D" w:rsidRDefault="002B2C0F" w:rsidP="002B2C0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 0.5</w:t>
            </w:r>
          </w:p>
        </w:tc>
        <w:tc>
          <w:tcPr>
            <w:tcW w:w="1026" w:type="dxa"/>
          </w:tcPr>
          <w:p w:rsidR="009A156B" w:rsidRPr="00E6380D" w:rsidRDefault="009A156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B2C0F" w:rsidRPr="00E6380D" w:rsidTr="009A156B">
        <w:trPr>
          <w:trHeight w:val="432"/>
        </w:trPr>
        <w:tc>
          <w:tcPr>
            <w:tcW w:w="6090" w:type="dxa"/>
            <w:shd w:val="clear" w:color="auto" w:fill="DEEAF6" w:themeFill="accent1" w:themeFillTint="33"/>
          </w:tcPr>
          <w:p w:rsidR="00D5612E" w:rsidRPr="00E6380D" w:rsidRDefault="00D5612E" w:rsidP="007868D0">
            <w:pPr>
              <w:rPr>
                <w:rFonts w:cs="Arial"/>
                <w:bCs/>
                <w:sz w:val="18"/>
                <w:szCs w:val="18"/>
              </w:rPr>
            </w:pPr>
            <w:r w:rsidRPr="00E6380D">
              <w:rPr>
                <w:rFonts w:cs="Arial"/>
                <w:b/>
                <w:bCs/>
                <w:sz w:val="18"/>
                <w:szCs w:val="18"/>
              </w:rPr>
              <w:t>Price</w:t>
            </w:r>
            <w:r w:rsidR="00D5126C" w:rsidRPr="00E6380D">
              <w:rPr>
                <w:rFonts w:cs="Arial"/>
                <w:b/>
                <w:bCs/>
                <w:sz w:val="18"/>
                <w:szCs w:val="18"/>
              </w:rPr>
              <w:t xml:space="preserve"> (maximum of </w:t>
            </w:r>
            <w:r w:rsidR="009A156B">
              <w:rPr>
                <w:rFonts w:cs="Arial"/>
                <w:b/>
                <w:sz w:val="18"/>
                <w:szCs w:val="18"/>
              </w:rPr>
              <w:t>35</w:t>
            </w:r>
            <w:r w:rsidR="00D5126C" w:rsidRPr="00E6380D">
              <w:rPr>
                <w:rFonts w:cs="Arial"/>
                <w:sz w:val="18"/>
                <w:szCs w:val="18"/>
              </w:rPr>
              <w:t xml:space="preserve"> </w:t>
            </w:r>
            <w:r w:rsidR="00D5126C" w:rsidRPr="00E6380D">
              <w:rPr>
                <w:rFonts w:cs="Arial"/>
                <w:b/>
                <w:sz w:val="18"/>
                <w:szCs w:val="18"/>
              </w:rPr>
              <w:t>points)</w:t>
            </w:r>
          </w:p>
          <w:p w:rsidR="00D5612E" w:rsidRPr="00E6380D" w:rsidRDefault="00D5612E" w:rsidP="007868D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DEEAF6" w:themeFill="accent1" w:themeFillTint="33"/>
            <w:vAlign w:val="center"/>
          </w:tcPr>
          <w:p w:rsidR="00D5612E" w:rsidRPr="00E6380D" w:rsidRDefault="00D5612E" w:rsidP="007868D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000000" w:themeFill="text1"/>
            <w:vAlign w:val="center"/>
          </w:tcPr>
          <w:p w:rsidR="00D5612E" w:rsidRPr="00E6380D" w:rsidRDefault="00D5612E" w:rsidP="007868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000000" w:themeFill="text1"/>
          </w:tcPr>
          <w:p w:rsidR="00D5612E" w:rsidRPr="00E6380D" w:rsidRDefault="00D5612E" w:rsidP="002B2C0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000000" w:themeFill="text1"/>
          </w:tcPr>
          <w:p w:rsidR="00D5612E" w:rsidRPr="00E6380D" w:rsidRDefault="00D5612E" w:rsidP="007868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B2C0F" w:rsidRPr="00E6380D" w:rsidTr="009A156B">
        <w:trPr>
          <w:trHeight w:val="494"/>
        </w:trPr>
        <w:tc>
          <w:tcPr>
            <w:tcW w:w="6090" w:type="dxa"/>
            <w:tcBorders>
              <w:bottom w:val="single" w:sz="4" w:space="0" w:color="auto"/>
            </w:tcBorders>
          </w:tcPr>
          <w:p w:rsidR="00D5612E" w:rsidRPr="00E6380D" w:rsidRDefault="00015CCD" w:rsidP="00E24CEE">
            <w:pPr>
              <w:pStyle w:val="ListParagraph"/>
              <w:ind w:left="3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Unit/Total Price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D5612E" w:rsidRPr="009A156B" w:rsidRDefault="009A156B" w:rsidP="007868D0">
            <w:pPr>
              <w:jc w:val="center"/>
              <w:rPr>
                <w:rFonts w:cs="Arial"/>
                <w:sz w:val="18"/>
                <w:szCs w:val="18"/>
              </w:rPr>
            </w:pPr>
            <w:r w:rsidRPr="009A156B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70" w:type="dxa"/>
            <w:vAlign w:val="center"/>
          </w:tcPr>
          <w:p w:rsidR="00D5612E" w:rsidRPr="00E6380D" w:rsidRDefault="00D5612E" w:rsidP="007868D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3" w:type="dxa"/>
          </w:tcPr>
          <w:p w:rsidR="00D5612E" w:rsidRPr="00E6380D" w:rsidRDefault="00D5612E" w:rsidP="002B2C0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:rsidR="00D5612E" w:rsidRPr="002B2C0F" w:rsidRDefault="002B2C0F" w:rsidP="002B2C0F">
            <w:pPr>
              <w:rPr>
                <w:rFonts w:cs="Arial"/>
                <w:sz w:val="18"/>
                <w:szCs w:val="18"/>
              </w:rPr>
            </w:pPr>
            <w:r w:rsidRPr="002B2C0F">
              <w:rPr>
                <w:rFonts w:cs="Arial"/>
                <w:sz w:val="18"/>
                <w:szCs w:val="18"/>
              </w:rPr>
              <w:t>*</w:t>
            </w:r>
            <w:r w:rsidR="00EA12CF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B2C0F">
              <w:rPr>
                <w:rFonts w:cs="Arial"/>
                <w:sz w:val="18"/>
                <w:szCs w:val="18"/>
              </w:rPr>
              <w:t>Based on</w:t>
            </w:r>
            <w:r>
              <w:rPr>
                <w:rFonts w:cs="Arial"/>
                <w:sz w:val="18"/>
                <w:szCs w:val="18"/>
              </w:rPr>
              <w:t xml:space="preserve"> pricing formula</w:t>
            </w:r>
          </w:p>
        </w:tc>
      </w:tr>
      <w:tr w:rsidR="002B2C0F" w:rsidRPr="00E6380D" w:rsidTr="009A156B">
        <w:trPr>
          <w:trHeight w:val="432"/>
        </w:trPr>
        <w:tc>
          <w:tcPr>
            <w:tcW w:w="6090" w:type="dxa"/>
            <w:shd w:val="clear" w:color="auto" w:fill="DEEAF6" w:themeFill="accent1" w:themeFillTint="33"/>
          </w:tcPr>
          <w:p w:rsidR="00D5612E" w:rsidRPr="00E6380D" w:rsidRDefault="00D5612E" w:rsidP="00D5612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6380D">
              <w:rPr>
                <w:rFonts w:cs="Arial"/>
                <w:b/>
                <w:bCs/>
                <w:sz w:val="18"/>
                <w:szCs w:val="18"/>
              </w:rPr>
              <w:t xml:space="preserve">TOTAL SCORE </w:t>
            </w:r>
          </w:p>
        </w:tc>
        <w:tc>
          <w:tcPr>
            <w:tcW w:w="999" w:type="dxa"/>
            <w:shd w:val="clear" w:color="auto" w:fill="DEEAF6" w:themeFill="accent1" w:themeFillTint="33"/>
            <w:vAlign w:val="center"/>
          </w:tcPr>
          <w:p w:rsidR="00D5612E" w:rsidRPr="00E6380D" w:rsidRDefault="00015CCD" w:rsidP="00A8613A">
            <w:pPr>
              <w:jc w:val="center"/>
              <w:rPr>
                <w:rFonts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70" w:type="dxa"/>
            <w:shd w:val="clear" w:color="auto" w:fill="000000"/>
            <w:vAlign w:val="center"/>
          </w:tcPr>
          <w:p w:rsidR="00D5612E" w:rsidRPr="00E6380D" w:rsidRDefault="00D5612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000000"/>
          </w:tcPr>
          <w:p w:rsidR="00D5612E" w:rsidRPr="00E6380D" w:rsidRDefault="00D5612E" w:rsidP="002B2C0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6" w:type="dxa"/>
          </w:tcPr>
          <w:p w:rsidR="00D5612E" w:rsidRPr="00E6380D" w:rsidRDefault="00D5612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A5EFF" w:rsidRDefault="001A5EFF" w:rsidP="00015CCD">
      <w:pPr>
        <w:rPr>
          <w:rFonts w:cs="Arial"/>
        </w:rPr>
      </w:pPr>
    </w:p>
    <w:p w:rsidR="002B2C0F" w:rsidRDefault="002B2C0F" w:rsidP="00015CCD">
      <w:pPr>
        <w:rPr>
          <w:rFonts w:cs="Arial"/>
        </w:rPr>
      </w:pPr>
      <w:r>
        <w:rPr>
          <w:rFonts w:cs="Arial"/>
        </w:rPr>
        <w:t>*</w:t>
      </w:r>
      <w:r w:rsidR="00EA12CF">
        <w:rPr>
          <w:rFonts w:cs="Arial"/>
        </w:rPr>
        <w:t>*</w:t>
      </w:r>
      <w:r>
        <w:rPr>
          <w:rFonts w:cs="Arial"/>
        </w:rPr>
        <w:t xml:space="preserve"> </w:t>
      </w:r>
      <w:r w:rsidR="00015CCD" w:rsidRPr="003B340D">
        <w:rPr>
          <w:rFonts w:cs="Arial"/>
        </w:rPr>
        <w:t xml:space="preserve">When assessing points for price, there shall be a maximum number of points awarded to the lowest priced bidder.  The points allocated to higher-priced </w:t>
      </w:r>
      <w:r w:rsidR="00015CCD">
        <w:rPr>
          <w:rFonts w:cs="Arial"/>
        </w:rPr>
        <w:t>bidders</w:t>
      </w:r>
      <w:r w:rsidR="00015CCD" w:rsidRPr="003B340D">
        <w:rPr>
          <w:rFonts w:cs="Arial"/>
        </w:rPr>
        <w:t xml:space="preserve"> should be equal to the lowest </w:t>
      </w:r>
      <w:r w:rsidR="00015CCD">
        <w:rPr>
          <w:rFonts w:cs="Arial"/>
        </w:rPr>
        <w:t>bidder’s</w:t>
      </w:r>
      <w:r w:rsidR="00015CCD" w:rsidRPr="003B340D">
        <w:rPr>
          <w:rFonts w:cs="Arial"/>
        </w:rPr>
        <w:t xml:space="preserve"> price multiplied by the maximum points available for price, divided by the higher proposal price.  </w:t>
      </w:r>
    </w:p>
    <w:p w:rsidR="002B2C0F" w:rsidRDefault="002B2C0F" w:rsidP="00015CCD">
      <w:pPr>
        <w:rPr>
          <w:rFonts w:cs="Arial"/>
        </w:rPr>
      </w:pPr>
    </w:p>
    <w:p w:rsidR="00015CCD" w:rsidRPr="003B340D" w:rsidRDefault="00015CCD" w:rsidP="00015CCD">
      <w:pPr>
        <w:rPr>
          <w:rFonts w:cs="Arial"/>
        </w:rPr>
      </w:pPr>
      <w:r w:rsidRPr="003B340D">
        <w:rPr>
          <w:rFonts w:cs="Arial"/>
        </w:rPr>
        <w:t>For example:</w:t>
      </w:r>
    </w:p>
    <w:p w:rsidR="00015CCD" w:rsidRPr="003B340D" w:rsidRDefault="00015CCD" w:rsidP="00015CCD">
      <w:pPr>
        <w:pStyle w:val="ListParagraph"/>
        <w:ind w:left="1080"/>
        <w:rPr>
          <w:rFonts w:cs="Arial"/>
        </w:rPr>
      </w:pPr>
      <w:r w:rsidRPr="003B340D">
        <w:rPr>
          <w:rFonts w:cs="Arial"/>
        </w:rPr>
        <w:tab/>
        <w:t>Proposal A</w:t>
      </w:r>
      <w:r w:rsidRPr="003B340D">
        <w:rPr>
          <w:rFonts w:cs="Arial"/>
        </w:rPr>
        <w:tab/>
        <w:t>$100,000</w:t>
      </w:r>
      <w:r w:rsidRPr="003B340D">
        <w:rPr>
          <w:rFonts w:cs="Arial"/>
        </w:rPr>
        <w:tab/>
      </w:r>
      <w:r w:rsidR="002B2C0F">
        <w:rPr>
          <w:rFonts w:cs="Arial"/>
        </w:rPr>
        <w:t>35</w:t>
      </w:r>
      <w:r w:rsidRPr="003B340D">
        <w:rPr>
          <w:rFonts w:cs="Arial"/>
        </w:rPr>
        <w:t xml:space="preserve"> points (maximum points)</w:t>
      </w:r>
    </w:p>
    <w:p w:rsidR="00015CCD" w:rsidRPr="003B340D" w:rsidRDefault="002B2C0F" w:rsidP="00015CCD">
      <w:pPr>
        <w:pStyle w:val="ListParagraph"/>
        <w:ind w:left="1080"/>
        <w:rPr>
          <w:rFonts w:cs="Arial"/>
        </w:rPr>
      </w:pPr>
      <w:r>
        <w:rPr>
          <w:rFonts w:cs="Arial"/>
        </w:rPr>
        <w:tab/>
        <w:t>Proposal B</w:t>
      </w:r>
      <w:r>
        <w:rPr>
          <w:rFonts w:cs="Arial"/>
        </w:rPr>
        <w:tab/>
        <w:t>$125,000</w:t>
      </w:r>
      <w:r>
        <w:rPr>
          <w:rFonts w:cs="Arial"/>
        </w:rPr>
        <w:tab/>
        <w:t>28</w:t>
      </w:r>
      <w:r w:rsidR="00015CCD" w:rsidRPr="003B340D">
        <w:rPr>
          <w:rFonts w:cs="Arial"/>
        </w:rPr>
        <w:t xml:space="preserve"> points (($100,000 X </w:t>
      </w:r>
      <w:r>
        <w:rPr>
          <w:rFonts w:cs="Arial"/>
        </w:rPr>
        <w:t>35</w:t>
      </w:r>
      <w:r w:rsidR="00015CCD" w:rsidRPr="003B340D">
        <w:rPr>
          <w:rFonts w:cs="Arial"/>
        </w:rPr>
        <w:t>)/$125,000)</w:t>
      </w:r>
    </w:p>
    <w:p w:rsidR="00015CCD" w:rsidRPr="00E6380D" w:rsidRDefault="002B2C0F" w:rsidP="001A5EFF">
      <w:pPr>
        <w:pStyle w:val="ListParagraph"/>
        <w:ind w:left="1080"/>
        <w:rPr>
          <w:rFonts w:cs="Arial"/>
          <w:sz w:val="18"/>
          <w:szCs w:val="18"/>
        </w:rPr>
      </w:pPr>
      <w:r>
        <w:rPr>
          <w:rFonts w:cs="Arial"/>
        </w:rPr>
        <w:tab/>
        <w:t>Proposal C</w:t>
      </w:r>
      <w:r>
        <w:rPr>
          <w:rFonts w:cs="Arial"/>
        </w:rPr>
        <w:tab/>
        <w:t>$150,000</w:t>
      </w:r>
      <w:r>
        <w:rPr>
          <w:rFonts w:cs="Arial"/>
        </w:rPr>
        <w:tab/>
        <w:t>23</w:t>
      </w:r>
      <w:r w:rsidR="00015CCD" w:rsidRPr="003B340D">
        <w:rPr>
          <w:rFonts w:cs="Arial"/>
        </w:rPr>
        <w:t xml:space="preserve">.3 points (($100,000 X </w:t>
      </w:r>
      <w:r>
        <w:rPr>
          <w:rFonts w:cs="Arial"/>
        </w:rPr>
        <w:t>35</w:t>
      </w:r>
      <w:r w:rsidR="00015CCD" w:rsidRPr="003B340D">
        <w:rPr>
          <w:rFonts w:cs="Arial"/>
        </w:rPr>
        <w:t>)/$150,000)</w:t>
      </w:r>
      <w:bookmarkStart w:id="2" w:name="_GoBack"/>
      <w:bookmarkEnd w:id="2"/>
    </w:p>
    <w:sectPr w:rsidR="00015CCD" w:rsidRPr="00E6380D" w:rsidSect="001A5EFF">
      <w:pgSz w:w="12240" w:h="15840" w:code="1"/>
      <w:pgMar w:top="864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78" w:rsidRDefault="00624C78" w:rsidP="007A117A">
      <w:r>
        <w:separator/>
      </w:r>
    </w:p>
  </w:endnote>
  <w:endnote w:type="continuationSeparator" w:id="0">
    <w:p w:rsidR="00624C78" w:rsidRDefault="00624C78" w:rsidP="007A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78" w:rsidRDefault="00624C78" w:rsidP="007A117A">
      <w:r>
        <w:separator/>
      </w:r>
    </w:p>
  </w:footnote>
  <w:footnote w:type="continuationSeparator" w:id="0">
    <w:p w:rsidR="00624C78" w:rsidRDefault="00624C78" w:rsidP="007A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9CC"/>
    <w:multiLevelType w:val="hybridMultilevel"/>
    <w:tmpl w:val="24D0B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A2382"/>
    <w:multiLevelType w:val="hybridMultilevel"/>
    <w:tmpl w:val="5DA6FC34"/>
    <w:lvl w:ilvl="0" w:tplc="27F2B52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A754E"/>
    <w:multiLevelType w:val="hybridMultilevel"/>
    <w:tmpl w:val="729C6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954D76"/>
    <w:multiLevelType w:val="hybridMultilevel"/>
    <w:tmpl w:val="729C6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4433A0"/>
    <w:multiLevelType w:val="hybridMultilevel"/>
    <w:tmpl w:val="75E20112"/>
    <w:lvl w:ilvl="0" w:tplc="462A37D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A1F07"/>
    <w:multiLevelType w:val="multilevel"/>
    <w:tmpl w:val="D9F890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5C97A0A"/>
    <w:multiLevelType w:val="hybridMultilevel"/>
    <w:tmpl w:val="95485E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65793"/>
    <w:multiLevelType w:val="hybridMultilevel"/>
    <w:tmpl w:val="2DB60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116E40"/>
    <w:multiLevelType w:val="hybridMultilevel"/>
    <w:tmpl w:val="A90A4F34"/>
    <w:lvl w:ilvl="0" w:tplc="D6E6D4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DA46E9"/>
    <w:multiLevelType w:val="hybridMultilevel"/>
    <w:tmpl w:val="2CEE0CC6"/>
    <w:lvl w:ilvl="0" w:tplc="D6E6D4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1442DF"/>
    <w:multiLevelType w:val="multilevel"/>
    <w:tmpl w:val="C48269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A637353"/>
    <w:multiLevelType w:val="hybridMultilevel"/>
    <w:tmpl w:val="41387998"/>
    <w:lvl w:ilvl="0" w:tplc="9F0C27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747EB6"/>
    <w:multiLevelType w:val="hybridMultilevel"/>
    <w:tmpl w:val="B0F2A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7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F1"/>
    <w:rsid w:val="000048F4"/>
    <w:rsid w:val="00015CCD"/>
    <w:rsid w:val="000658F2"/>
    <w:rsid w:val="000C1D38"/>
    <w:rsid w:val="000E3A33"/>
    <w:rsid w:val="000F1D17"/>
    <w:rsid w:val="00107E3B"/>
    <w:rsid w:val="00142EA4"/>
    <w:rsid w:val="00186EF3"/>
    <w:rsid w:val="001879AB"/>
    <w:rsid w:val="001A5EFF"/>
    <w:rsid w:val="001B17AA"/>
    <w:rsid w:val="001D7154"/>
    <w:rsid w:val="001E0AE1"/>
    <w:rsid w:val="001E2C07"/>
    <w:rsid w:val="0021786E"/>
    <w:rsid w:val="00241CEC"/>
    <w:rsid w:val="00260D52"/>
    <w:rsid w:val="0026509B"/>
    <w:rsid w:val="002B2C0F"/>
    <w:rsid w:val="002B5009"/>
    <w:rsid w:val="002B6A2D"/>
    <w:rsid w:val="002B7C03"/>
    <w:rsid w:val="00315159"/>
    <w:rsid w:val="00347E34"/>
    <w:rsid w:val="003A3271"/>
    <w:rsid w:val="003B340D"/>
    <w:rsid w:val="003E280B"/>
    <w:rsid w:val="00404729"/>
    <w:rsid w:val="00497FDA"/>
    <w:rsid w:val="004C0112"/>
    <w:rsid w:val="004E1F5A"/>
    <w:rsid w:val="004F7208"/>
    <w:rsid w:val="00514A63"/>
    <w:rsid w:val="005860EA"/>
    <w:rsid w:val="005A2BE7"/>
    <w:rsid w:val="005A3628"/>
    <w:rsid w:val="005D038C"/>
    <w:rsid w:val="005D4505"/>
    <w:rsid w:val="005D58F7"/>
    <w:rsid w:val="00624C78"/>
    <w:rsid w:val="00624DED"/>
    <w:rsid w:val="0068057B"/>
    <w:rsid w:val="006938F1"/>
    <w:rsid w:val="00696741"/>
    <w:rsid w:val="006A3DB3"/>
    <w:rsid w:val="006D7236"/>
    <w:rsid w:val="006E44CC"/>
    <w:rsid w:val="006F23B2"/>
    <w:rsid w:val="00707736"/>
    <w:rsid w:val="00716FDD"/>
    <w:rsid w:val="00725563"/>
    <w:rsid w:val="007313D1"/>
    <w:rsid w:val="007322EB"/>
    <w:rsid w:val="00791398"/>
    <w:rsid w:val="007A117A"/>
    <w:rsid w:val="008516B4"/>
    <w:rsid w:val="00861E87"/>
    <w:rsid w:val="008B02A9"/>
    <w:rsid w:val="008C05F0"/>
    <w:rsid w:val="008D3F50"/>
    <w:rsid w:val="0090675C"/>
    <w:rsid w:val="009113CC"/>
    <w:rsid w:val="00911875"/>
    <w:rsid w:val="0093350C"/>
    <w:rsid w:val="009619B1"/>
    <w:rsid w:val="009628B1"/>
    <w:rsid w:val="009745C3"/>
    <w:rsid w:val="009A156B"/>
    <w:rsid w:val="009E1199"/>
    <w:rsid w:val="009F18CC"/>
    <w:rsid w:val="009F55F5"/>
    <w:rsid w:val="00A26A69"/>
    <w:rsid w:val="00A34398"/>
    <w:rsid w:val="00A5452E"/>
    <w:rsid w:val="00A77638"/>
    <w:rsid w:val="00A845E4"/>
    <w:rsid w:val="00A8613A"/>
    <w:rsid w:val="00AF4689"/>
    <w:rsid w:val="00B077FB"/>
    <w:rsid w:val="00B2088A"/>
    <w:rsid w:val="00BA6740"/>
    <w:rsid w:val="00BD610B"/>
    <w:rsid w:val="00BE28CB"/>
    <w:rsid w:val="00C410DD"/>
    <w:rsid w:val="00C83995"/>
    <w:rsid w:val="00CA3DDD"/>
    <w:rsid w:val="00CD5A7E"/>
    <w:rsid w:val="00D21738"/>
    <w:rsid w:val="00D448FA"/>
    <w:rsid w:val="00D47C31"/>
    <w:rsid w:val="00D5126C"/>
    <w:rsid w:val="00D5612E"/>
    <w:rsid w:val="00D6345D"/>
    <w:rsid w:val="00D77155"/>
    <w:rsid w:val="00DD3631"/>
    <w:rsid w:val="00DD4CB2"/>
    <w:rsid w:val="00E24CEE"/>
    <w:rsid w:val="00E6380D"/>
    <w:rsid w:val="00E85A34"/>
    <w:rsid w:val="00EA12CF"/>
    <w:rsid w:val="00EB2542"/>
    <w:rsid w:val="00EB4781"/>
    <w:rsid w:val="00EC4C75"/>
    <w:rsid w:val="00EF0900"/>
    <w:rsid w:val="00EF163F"/>
    <w:rsid w:val="00EF28E6"/>
    <w:rsid w:val="00F6686D"/>
    <w:rsid w:val="00FB4BBE"/>
    <w:rsid w:val="00FC3C82"/>
    <w:rsid w:val="00FD6A09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0"/>
      </w:numPr>
      <w:tabs>
        <w:tab w:val="left" w:pos="180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0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0"/>
      </w:numPr>
      <w:tabs>
        <w:tab w:val="left" w:pos="144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0"/>
      </w:numPr>
      <w:tabs>
        <w:tab w:val="left" w:pos="1440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10"/>
      </w:numPr>
      <w:tabs>
        <w:tab w:val="left" w:pos="1800"/>
      </w:tabs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0"/>
      </w:numPr>
      <w:tabs>
        <w:tab w:val="left" w:pos="2160"/>
      </w:tabs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0"/>
      </w:numPr>
      <w:tabs>
        <w:tab w:val="left" w:pos="1800"/>
      </w:tabs>
      <w:outlineLvl w:val="6"/>
    </w:pPr>
    <w:rPr>
      <w:i/>
      <w:sz w:val="2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0"/>
      </w:numPr>
      <w:tabs>
        <w:tab w:val="left" w:pos="1800"/>
      </w:tabs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0"/>
      </w:numPr>
      <w:tabs>
        <w:tab w:val="left" w:pos="1800"/>
      </w:tabs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 w:val="18"/>
    </w:rPr>
  </w:style>
  <w:style w:type="character" w:styleId="PageNumber">
    <w:name w:val="page number"/>
    <w:rPr>
      <w:rFonts w:ascii="Arial" w:hAnsi="Arial"/>
      <w:sz w:val="1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rPr>
      <w:sz w:val="18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</w:rPr>
  </w:style>
  <w:style w:type="paragraph" w:styleId="BodyTextIndent2">
    <w:name w:val="Body Text Indent 2"/>
    <w:basedOn w:val="Normal"/>
    <w:pPr>
      <w:ind w:left="1080"/>
    </w:pPr>
    <w:rPr>
      <w:sz w:val="22"/>
    </w:rPr>
  </w:style>
  <w:style w:type="paragraph" w:styleId="BodyTextIndent3">
    <w:name w:val="Body Text Indent 3"/>
    <w:basedOn w:val="Normal"/>
    <w:pPr>
      <w:tabs>
        <w:tab w:val="left" w:pos="1800"/>
      </w:tabs>
      <w:ind w:left="810"/>
    </w:pPr>
    <w:rPr>
      <w:i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left" w:pos="432"/>
        <w:tab w:val="right" w:leader="dot" w:pos="9360"/>
      </w:tabs>
      <w:spacing w:before="200"/>
    </w:pPr>
    <w:rPr>
      <w:b/>
      <w:noProof/>
      <w:sz w:val="26"/>
    </w:rPr>
  </w:style>
  <w:style w:type="paragraph" w:styleId="TOC2">
    <w:name w:val="toc 2"/>
    <w:basedOn w:val="Normal"/>
    <w:next w:val="Normal"/>
    <w:autoRedefine/>
    <w:semiHidden/>
    <w:pPr>
      <w:tabs>
        <w:tab w:val="left" w:pos="864"/>
        <w:tab w:val="right" w:leader="dot" w:pos="9360"/>
      </w:tabs>
      <w:spacing w:before="120"/>
      <w:ind w:left="288"/>
    </w:pPr>
    <w:rPr>
      <w:b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96"/>
        <w:tab w:val="right" w:leader="dot" w:pos="9360"/>
      </w:tabs>
      <w:spacing w:before="120"/>
      <w:ind w:left="576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before="200"/>
    </w:pPr>
    <w:rPr>
      <w:b/>
      <w:sz w:val="26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3">
    <w:name w:val="Body Text 3"/>
    <w:basedOn w:val="Normal"/>
    <w:pPr>
      <w:spacing w:after="120"/>
    </w:pPr>
  </w:style>
  <w:style w:type="character" w:customStyle="1" w:styleId="FooterChar">
    <w:name w:val="Footer Char"/>
    <w:link w:val="Footer"/>
    <w:uiPriority w:val="99"/>
    <w:rsid w:val="007A117A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7A1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1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0"/>
      </w:numPr>
      <w:tabs>
        <w:tab w:val="left" w:pos="180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0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0"/>
      </w:numPr>
      <w:tabs>
        <w:tab w:val="left" w:pos="144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0"/>
      </w:numPr>
      <w:tabs>
        <w:tab w:val="left" w:pos="1440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10"/>
      </w:numPr>
      <w:tabs>
        <w:tab w:val="left" w:pos="1800"/>
      </w:tabs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0"/>
      </w:numPr>
      <w:tabs>
        <w:tab w:val="left" w:pos="2160"/>
      </w:tabs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0"/>
      </w:numPr>
      <w:tabs>
        <w:tab w:val="left" w:pos="1800"/>
      </w:tabs>
      <w:outlineLvl w:val="6"/>
    </w:pPr>
    <w:rPr>
      <w:i/>
      <w:sz w:val="2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0"/>
      </w:numPr>
      <w:tabs>
        <w:tab w:val="left" w:pos="1800"/>
      </w:tabs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0"/>
      </w:numPr>
      <w:tabs>
        <w:tab w:val="left" w:pos="1800"/>
      </w:tabs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 w:val="18"/>
    </w:rPr>
  </w:style>
  <w:style w:type="character" w:styleId="PageNumber">
    <w:name w:val="page number"/>
    <w:rPr>
      <w:rFonts w:ascii="Arial" w:hAnsi="Arial"/>
      <w:sz w:val="18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rPr>
      <w:sz w:val="18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</w:rPr>
  </w:style>
  <w:style w:type="paragraph" w:styleId="BodyTextIndent2">
    <w:name w:val="Body Text Indent 2"/>
    <w:basedOn w:val="Normal"/>
    <w:pPr>
      <w:ind w:left="1080"/>
    </w:pPr>
    <w:rPr>
      <w:sz w:val="22"/>
    </w:rPr>
  </w:style>
  <w:style w:type="paragraph" w:styleId="BodyTextIndent3">
    <w:name w:val="Body Text Indent 3"/>
    <w:basedOn w:val="Normal"/>
    <w:pPr>
      <w:tabs>
        <w:tab w:val="left" w:pos="1800"/>
      </w:tabs>
      <w:ind w:left="810"/>
    </w:pPr>
    <w:rPr>
      <w:i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left" w:pos="432"/>
        <w:tab w:val="right" w:leader="dot" w:pos="9360"/>
      </w:tabs>
      <w:spacing w:before="200"/>
    </w:pPr>
    <w:rPr>
      <w:b/>
      <w:noProof/>
      <w:sz w:val="26"/>
    </w:rPr>
  </w:style>
  <w:style w:type="paragraph" w:styleId="TOC2">
    <w:name w:val="toc 2"/>
    <w:basedOn w:val="Normal"/>
    <w:next w:val="Normal"/>
    <w:autoRedefine/>
    <w:semiHidden/>
    <w:pPr>
      <w:tabs>
        <w:tab w:val="left" w:pos="864"/>
        <w:tab w:val="right" w:leader="dot" w:pos="9360"/>
      </w:tabs>
      <w:spacing w:before="120"/>
      <w:ind w:left="288"/>
    </w:pPr>
    <w:rPr>
      <w:b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96"/>
        <w:tab w:val="right" w:leader="dot" w:pos="9360"/>
      </w:tabs>
      <w:spacing w:before="120"/>
      <w:ind w:left="576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before="200"/>
    </w:pPr>
    <w:rPr>
      <w:b/>
      <w:sz w:val="26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3">
    <w:name w:val="Body Text 3"/>
    <w:basedOn w:val="Normal"/>
    <w:pPr>
      <w:spacing w:after="120"/>
    </w:pPr>
  </w:style>
  <w:style w:type="character" w:customStyle="1" w:styleId="FooterChar">
    <w:name w:val="Footer Char"/>
    <w:link w:val="Footer"/>
    <w:uiPriority w:val="99"/>
    <w:rsid w:val="007A117A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7A1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1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C415-FCA9-4B2D-A6D5-9D32FD34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Evaluation Form</vt:lpstr>
    </vt:vector>
  </TitlesOfParts>
  <Company>MN DEPT OF PUBLIC SAFETY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Evaluation Form</dc:title>
  <dc:creator>DPS-OTSS</dc:creator>
  <cp:lastModifiedBy>Sumi Wong</cp:lastModifiedBy>
  <cp:revision>5</cp:revision>
  <cp:lastPrinted>2014-09-02T21:23:00Z</cp:lastPrinted>
  <dcterms:created xsi:type="dcterms:W3CDTF">2015-07-30T20:40:00Z</dcterms:created>
  <dcterms:modified xsi:type="dcterms:W3CDTF">2016-05-17T02:30:00Z</dcterms:modified>
</cp:coreProperties>
</file>